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80" w:rsidRDefault="00EA4B3E">
      <w:bookmarkStart w:id="0" w:name="_GoBack"/>
      <w:bookmarkEnd w:id="0"/>
      <w:r>
        <w:t>Minutes of the Meeting of the On-Line Review Committee</w:t>
      </w:r>
    </w:p>
    <w:p w:rsidR="00EA4B3E" w:rsidRDefault="00EA4B3E">
      <w:r>
        <w:t>Friday, November 9, 2012</w:t>
      </w:r>
    </w:p>
    <w:p w:rsidR="0047154A" w:rsidRDefault="0047154A">
      <w:r>
        <w:t>In attendance: Steve B</w:t>
      </w:r>
      <w:r w:rsidR="00AA358E">
        <w:t>ernstein; Jose Longoria; Leonard</w:t>
      </w:r>
      <w:r>
        <w:t xml:space="preserve"> Bliss; Brian Peterson</w:t>
      </w:r>
    </w:p>
    <w:p w:rsidR="0047154A" w:rsidRDefault="0047154A" w:rsidP="0047154A">
      <w:pPr>
        <w:pStyle w:val="ListParagraph"/>
        <w:numPr>
          <w:ilvl w:val="0"/>
          <w:numId w:val="1"/>
        </w:numPr>
      </w:pPr>
      <w:r>
        <w:t>We decided on a schedule for the spring semester of 2013:</w:t>
      </w:r>
    </w:p>
    <w:p w:rsidR="0047154A" w:rsidRDefault="0047154A" w:rsidP="0047154A">
      <w:pPr>
        <w:ind w:firstLine="720"/>
      </w:pPr>
      <w:r>
        <w:t>Thursday, January 10, 2 PM in DM 370</w:t>
      </w:r>
    </w:p>
    <w:p w:rsidR="0047154A" w:rsidRDefault="0047154A" w:rsidP="0047154A">
      <w:pPr>
        <w:ind w:firstLine="720"/>
      </w:pPr>
      <w:r>
        <w:t>Thursday, February 14, 2 PM in DM 370</w:t>
      </w:r>
    </w:p>
    <w:p w:rsidR="0047154A" w:rsidRDefault="0047154A" w:rsidP="0047154A">
      <w:pPr>
        <w:ind w:firstLine="720"/>
      </w:pPr>
      <w:r>
        <w:t>Thursday, March 21, 2 PM in DM 370</w:t>
      </w:r>
    </w:p>
    <w:p w:rsidR="0047154A" w:rsidRDefault="0047154A" w:rsidP="0047154A">
      <w:pPr>
        <w:ind w:firstLine="720"/>
      </w:pPr>
      <w:r>
        <w:t>Thursday, April 4, 2 PM in DM 370</w:t>
      </w:r>
    </w:p>
    <w:p w:rsidR="0047154A" w:rsidRDefault="0047154A" w:rsidP="0047154A">
      <w:pPr>
        <w:pStyle w:val="ListParagraph"/>
        <w:numPr>
          <w:ilvl w:val="0"/>
          <w:numId w:val="1"/>
        </w:numPr>
      </w:pPr>
      <w:r>
        <w:t>Brian Peterson was elected Interim Chair of the Committee until Lorna Veraldi is able to resume her duties as chair.</w:t>
      </w:r>
    </w:p>
    <w:p w:rsidR="0047154A" w:rsidRDefault="0047154A" w:rsidP="0047154A">
      <w:pPr>
        <w:pStyle w:val="ListParagraph"/>
        <w:numPr>
          <w:ilvl w:val="0"/>
          <w:numId w:val="1"/>
        </w:numPr>
      </w:pPr>
      <w:r>
        <w:t>We discussed Massive Open Online Courses (MOOCs) and whether FIU should establish one or more.  We  had a majority vote in favor of “investigating” the possibility of establishing MOOCs at FIU. One member of the committee opposed this resolution.</w:t>
      </w:r>
    </w:p>
    <w:p w:rsidR="0047154A" w:rsidRDefault="0047154A" w:rsidP="0047154A">
      <w:pPr>
        <w:pStyle w:val="ListParagraph"/>
        <w:numPr>
          <w:ilvl w:val="0"/>
          <w:numId w:val="1"/>
        </w:numPr>
      </w:pPr>
      <w:r>
        <w:t>We discussed what the alternatives are for the state in establishing a new, online university and what the implications would be for FIU under various formats.  We heard that four possibilities are under consideration by the state:</w:t>
      </w:r>
    </w:p>
    <w:p w:rsidR="0047154A" w:rsidRDefault="0047154A" w:rsidP="0047154A">
      <w:pPr>
        <w:pStyle w:val="ListParagraph"/>
      </w:pPr>
      <w:r>
        <w:t xml:space="preserve">A. Having a unique SUS online university; </w:t>
      </w:r>
    </w:p>
    <w:p w:rsidR="0047154A" w:rsidRDefault="0047154A" w:rsidP="0047154A">
      <w:pPr>
        <w:pStyle w:val="ListParagraph"/>
      </w:pPr>
      <w:r>
        <w:t xml:space="preserve">B. Having a branch for Florida of Western Governors University; </w:t>
      </w:r>
    </w:p>
    <w:p w:rsidR="0047154A" w:rsidRDefault="0047154A" w:rsidP="0047154A">
      <w:pPr>
        <w:pStyle w:val="ListParagraph"/>
      </w:pPr>
      <w:r>
        <w:t>C. Allowing individual universities to contribute their own courses to a statewide university; and D. Allowing each professor to act as an independent entrepreneur.</w:t>
      </w:r>
    </w:p>
    <w:p w:rsidR="00940DC6" w:rsidRDefault="00940DC6" w:rsidP="00940DC6">
      <w:r>
        <w:t>We did not set our tasks and goals for the rest of the academic year, but it is likely that we will continue to discuss MOOCs because new aspects of MOOCs are becoming apparent week by week.</w:t>
      </w:r>
    </w:p>
    <w:p w:rsidR="00940DC6" w:rsidRDefault="00940DC6" w:rsidP="00940DC6">
      <w:r>
        <w:t>FIU is evidently considering establishing online degree programs oriented toward students living in foreign countries.  This effort will be called FIU Global.  The committee will probably want to discuss this at our meetings in the spring semester.</w:t>
      </w:r>
    </w:p>
    <w:p w:rsidR="00940DC6" w:rsidRDefault="00940DC6" w:rsidP="00940DC6">
      <w:r>
        <w:t>Respectfully submitted,</w:t>
      </w:r>
    </w:p>
    <w:p w:rsidR="00940DC6" w:rsidRDefault="00940DC6" w:rsidP="00940DC6">
      <w:r>
        <w:t>Brian Peterson, Interim chair</w:t>
      </w:r>
    </w:p>
    <w:p w:rsidR="00940DC6" w:rsidRDefault="00940DC6" w:rsidP="00940DC6"/>
    <w:sectPr w:rsidR="0094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FBB"/>
    <w:multiLevelType w:val="hybridMultilevel"/>
    <w:tmpl w:val="F356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3E"/>
    <w:rsid w:val="003A377E"/>
    <w:rsid w:val="0047154A"/>
    <w:rsid w:val="006F6B4C"/>
    <w:rsid w:val="00812D80"/>
    <w:rsid w:val="00940DC6"/>
    <w:rsid w:val="00AA358E"/>
    <w:rsid w:val="00EA4B3E"/>
    <w:rsid w:val="00F4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Peterson</dc:creator>
  <cp:lastModifiedBy>Natalie Aviles</cp:lastModifiedBy>
  <cp:revision>2</cp:revision>
  <cp:lastPrinted>2012-11-20T16:02:00Z</cp:lastPrinted>
  <dcterms:created xsi:type="dcterms:W3CDTF">2012-11-20T17:04:00Z</dcterms:created>
  <dcterms:modified xsi:type="dcterms:W3CDTF">2012-11-20T17:04:00Z</dcterms:modified>
</cp:coreProperties>
</file>